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C012" w14:textId="799A41E3" w:rsidR="00D16C15" w:rsidRDefault="00D16C15" w:rsidP="00D16C15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</w:t>
      </w:r>
      <w:r w:rsidR="00FA671E">
        <w:rPr>
          <w:b/>
        </w:rPr>
        <w:t xml:space="preserve">                         </w:t>
      </w:r>
    </w:p>
    <w:p w14:paraId="1B794233" w14:textId="77777777" w:rsidR="00FA671E" w:rsidRDefault="00FA671E" w:rsidP="00FA671E">
      <w:pPr>
        <w:jc w:val="center"/>
        <w:rPr>
          <w:b/>
        </w:rPr>
      </w:pPr>
    </w:p>
    <w:p w14:paraId="7BDD49DE" w14:textId="427B2D1F" w:rsidR="006D003B" w:rsidRPr="00D16C15" w:rsidRDefault="00FA671E" w:rsidP="007C6B55">
      <w:pPr>
        <w:jc w:val="center"/>
        <w:rPr>
          <w:b/>
        </w:rPr>
      </w:pPr>
      <w:r>
        <w:rPr>
          <w:b/>
        </w:rPr>
        <w:t>NOTA DE PRENSA</w:t>
      </w:r>
    </w:p>
    <w:p w14:paraId="24D262F3" w14:textId="15722F81" w:rsidR="00D16C15" w:rsidRPr="00FA671E" w:rsidRDefault="00A05970" w:rsidP="00522246">
      <w:pPr>
        <w:rPr>
          <w:b/>
          <w:sz w:val="48"/>
          <w:szCs w:val="48"/>
        </w:rPr>
      </w:pPr>
      <w:r>
        <w:rPr>
          <w:b/>
          <w:sz w:val="48"/>
          <w:szCs w:val="48"/>
        </w:rPr>
        <w:t>Valladolid</w:t>
      </w:r>
      <w:r w:rsidR="008D2771">
        <w:rPr>
          <w:b/>
          <w:sz w:val="48"/>
          <w:szCs w:val="48"/>
        </w:rPr>
        <w:t xml:space="preserve"> reunirá al Deporte Autonómico de toda España en el I Congreso Nacional CUFADE</w:t>
      </w:r>
    </w:p>
    <w:p w14:paraId="1374524A" w14:textId="5E29F825" w:rsidR="000B25A3" w:rsidRDefault="000B25A3" w:rsidP="00522246">
      <w:pPr>
        <w:jc w:val="both"/>
        <w:rPr>
          <w:sz w:val="28"/>
          <w:szCs w:val="28"/>
        </w:rPr>
      </w:pPr>
      <w:r w:rsidRPr="000B25A3">
        <w:rPr>
          <w:sz w:val="28"/>
          <w:szCs w:val="28"/>
        </w:rPr>
        <w:t>Se abordarán tres aspectos fundamentales: la gestión, la comunicación y la dirección técnica a través de grandes expertos, mesas de debate, e</w:t>
      </w:r>
      <w:r>
        <w:rPr>
          <w:sz w:val="28"/>
          <w:szCs w:val="28"/>
        </w:rPr>
        <w:t>ntrevistas y talleres prácticos</w:t>
      </w:r>
    </w:p>
    <w:p w14:paraId="2CB3BFB7" w14:textId="3D574D99" w:rsidR="004200EE" w:rsidRDefault="00A05970" w:rsidP="004200EE">
      <w:pPr>
        <w:jc w:val="both"/>
        <w:rPr>
          <w:sz w:val="28"/>
          <w:szCs w:val="28"/>
        </w:rPr>
      </w:pPr>
      <w:r>
        <w:rPr>
          <w:sz w:val="28"/>
          <w:szCs w:val="28"/>
        </w:rPr>
        <w:t>El</w:t>
      </w:r>
      <w:r w:rsidRPr="00A05970">
        <w:rPr>
          <w:sz w:val="28"/>
          <w:szCs w:val="28"/>
        </w:rPr>
        <w:t xml:space="preserve"> encuentro</w:t>
      </w:r>
      <w:r>
        <w:rPr>
          <w:sz w:val="28"/>
          <w:szCs w:val="28"/>
        </w:rPr>
        <w:t>,</w:t>
      </w:r>
      <w:r w:rsidRPr="00A05970">
        <w:rPr>
          <w:sz w:val="28"/>
          <w:szCs w:val="28"/>
        </w:rPr>
        <w:t xml:space="preserve"> promovido por la Confederación de Uniones Deportivas de España, CUFADE, </w:t>
      </w:r>
      <w:r>
        <w:rPr>
          <w:sz w:val="28"/>
          <w:szCs w:val="28"/>
        </w:rPr>
        <w:t>quiere</w:t>
      </w:r>
      <w:r w:rsidRPr="00A05970">
        <w:rPr>
          <w:sz w:val="28"/>
          <w:szCs w:val="28"/>
        </w:rPr>
        <w:t xml:space="preserve"> poner en valor el deporte autonómico en la sociedad y la importancia de que tenga una financiación estable e independiente a fin de modernizar su funcionamiento</w:t>
      </w:r>
    </w:p>
    <w:p w14:paraId="5948AC6A" w14:textId="77777777" w:rsidR="004200EE" w:rsidRPr="004200EE" w:rsidRDefault="004200EE" w:rsidP="004200EE">
      <w:pPr>
        <w:jc w:val="both"/>
        <w:rPr>
          <w:sz w:val="28"/>
          <w:szCs w:val="28"/>
        </w:rPr>
      </w:pPr>
    </w:p>
    <w:p w14:paraId="7E981715" w14:textId="540B436F" w:rsidR="004200EE" w:rsidRPr="004200EE" w:rsidRDefault="001864D0" w:rsidP="004200EE">
      <w:pPr>
        <w:jc w:val="center"/>
        <w:rPr>
          <w:b/>
          <w:bCs/>
          <w:sz w:val="32"/>
          <w:szCs w:val="32"/>
        </w:rPr>
      </w:pPr>
      <w:r w:rsidRPr="004200EE">
        <w:rPr>
          <w:b/>
          <w:bCs/>
          <w:sz w:val="32"/>
          <w:szCs w:val="32"/>
        </w:rPr>
        <w:t>(SE ADJUNTA CARTEL Y PROGRAMA)</w:t>
      </w:r>
    </w:p>
    <w:p w14:paraId="266EB00F" w14:textId="7314C35F" w:rsidR="00A05970" w:rsidRPr="005E1FEE" w:rsidRDefault="004200EE" w:rsidP="00A05970">
      <w:pPr>
        <w:jc w:val="both"/>
      </w:pPr>
      <w:r>
        <w:rPr>
          <w:b/>
        </w:rPr>
        <w:t xml:space="preserve">6 de octubre </w:t>
      </w:r>
      <w:r w:rsidR="00A05970" w:rsidRPr="005E1FEE">
        <w:rPr>
          <w:b/>
        </w:rPr>
        <w:t>de 2022.-</w:t>
      </w:r>
      <w:r w:rsidR="00A05970" w:rsidRPr="005E1FEE">
        <w:t xml:space="preserve"> </w:t>
      </w:r>
      <w:r w:rsidR="00FA671E" w:rsidRPr="005E1FEE">
        <w:t>Va</w:t>
      </w:r>
      <w:r w:rsidR="00A05970" w:rsidRPr="005E1FEE">
        <w:t xml:space="preserve">lladolid acogerá el próximo sábado 5 de noviembre </w:t>
      </w:r>
      <w:r w:rsidR="00FD026F" w:rsidRPr="005E1FEE">
        <w:t>el I Congreso N</w:t>
      </w:r>
      <w:r w:rsidR="00A05970" w:rsidRPr="005E1FEE">
        <w:t>acional del Deporte Autonómico</w:t>
      </w:r>
      <w:r w:rsidR="009C6BA7" w:rsidRPr="005E1FEE">
        <w:t xml:space="preserve"> en las instalaciones de la Feria de Valladolid</w:t>
      </w:r>
      <w:r w:rsidR="00A05970" w:rsidRPr="005E1FEE">
        <w:t>. Se trata de un encuentro promovido por CUFADE, la Confederación de Uniones Deportivas de España, con el objetivo de poner en valor el deporte autonómico español en la sociedad y la importancia de que este tenga una financiación estable e independiente a fin de modernizar su funcionamiento.</w:t>
      </w:r>
    </w:p>
    <w:p w14:paraId="7F64E6E5" w14:textId="0A961C5F" w:rsidR="00A05970" w:rsidRPr="005E1FEE" w:rsidRDefault="00A05970" w:rsidP="00FD026F">
      <w:pPr>
        <w:ind w:firstLine="709"/>
        <w:jc w:val="both"/>
      </w:pPr>
      <w:r w:rsidRPr="005E1FEE">
        <w:t>CUFADE representa a las Asociaciones de Federaciones Deportivas Autonómicas  compuesto por 850 Federaciones, 3.628.200 deportistas federados y federadas y 76.218 clubes que se darán cita en Valladolid durante el fin de semana del 5 y 6 de noviembre.</w:t>
      </w:r>
    </w:p>
    <w:p w14:paraId="36656191" w14:textId="5F107190" w:rsidR="005714F3" w:rsidRDefault="005714F3" w:rsidP="00FD026F">
      <w:pPr>
        <w:ind w:firstLine="709"/>
        <w:jc w:val="both"/>
      </w:pPr>
      <w:r w:rsidRPr="005E1FEE">
        <w:t xml:space="preserve">En este primer encuentro </w:t>
      </w:r>
      <w:r w:rsidRPr="005E1FEE">
        <w:rPr>
          <w:b/>
        </w:rPr>
        <w:t>AFEDECYL</w:t>
      </w:r>
      <w:r w:rsidRPr="005E1FEE">
        <w:t xml:space="preserve">, la Asociación de Federaciones Deportivas de Castilla y León, será la anfitriona de este congreso organizado en colaboración </w:t>
      </w:r>
      <w:r w:rsidR="005E1FEE">
        <w:t>con la</w:t>
      </w:r>
      <w:r w:rsidRPr="005E1FEE">
        <w:t xml:space="preserve"> </w:t>
      </w:r>
      <w:r w:rsidRPr="005E1FEE">
        <w:rPr>
          <w:b/>
        </w:rPr>
        <w:t>CAFD,</w:t>
      </w:r>
      <w:r w:rsidRPr="005E1FEE">
        <w:t xml:space="preserve"> (Confederación Andaluza de Federaciones Deportivas), </w:t>
      </w:r>
      <w:r w:rsidRPr="005E1FEE">
        <w:rPr>
          <w:b/>
        </w:rPr>
        <w:t>COFEDAR</w:t>
      </w:r>
      <w:r w:rsidRPr="005E1FEE">
        <w:t xml:space="preserve"> (Confederación de Federaciones de Aragón), </w:t>
      </w:r>
      <w:r w:rsidRPr="005E1FEE">
        <w:rPr>
          <w:b/>
        </w:rPr>
        <w:t>UFDV-EKFB</w:t>
      </w:r>
      <w:r w:rsidRPr="005E1FEE">
        <w:t xml:space="preserve"> (Unión de Federaciones Deportivas Vascas), </w:t>
      </w:r>
      <w:r w:rsidRPr="005E1FEE">
        <w:rPr>
          <w:b/>
        </w:rPr>
        <w:t>Unión de Murcia</w:t>
      </w:r>
      <w:r w:rsidRPr="005E1FEE">
        <w:t xml:space="preserve">, </w:t>
      </w:r>
      <w:r w:rsidRPr="005E1FEE">
        <w:rPr>
          <w:b/>
        </w:rPr>
        <w:t>UFEC</w:t>
      </w:r>
      <w:r w:rsidRPr="005E1FEE">
        <w:t xml:space="preserve"> (Unión de Federac</w:t>
      </w:r>
      <w:r w:rsidR="009C6BA7" w:rsidRPr="005E1FEE">
        <w:t>iones Esportives de Catalunya),</w:t>
      </w:r>
      <w:r w:rsidRPr="005E1FEE">
        <w:t xml:space="preserve"> </w:t>
      </w:r>
      <w:r w:rsidRPr="005E1FEE">
        <w:rPr>
          <w:b/>
        </w:rPr>
        <w:t>UFEDEGA</w:t>
      </w:r>
      <w:r w:rsidRPr="005E1FEE">
        <w:t xml:space="preserve"> (Unión de Federaciones Deportivas de Galicia)</w:t>
      </w:r>
      <w:r w:rsidR="009C6BA7" w:rsidRPr="005E1FEE">
        <w:t xml:space="preserve"> y</w:t>
      </w:r>
      <w:r w:rsidR="007C6B55" w:rsidRPr="005E1FEE">
        <w:rPr>
          <w:b/>
        </w:rPr>
        <w:t xml:space="preserve"> UFEDEMA</w:t>
      </w:r>
      <w:r w:rsidR="007C6B55" w:rsidRPr="005E1FEE">
        <w:t xml:space="preserve">, (Unión de Federaciones Deportivas de Madrid), </w:t>
      </w:r>
      <w:r w:rsidRPr="005E1FEE">
        <w:t xml:space="preserve"> aglutinadas bajo el paraguas de </w:t>
      </w:r>
      <w:r w:rsidRPr="005E1FEE">
        <w:rPr>
          <w:b/>
        </w:rPr>
        <w:t>CUFADE</w:t>
      </w:r>
      <w:r w:rsidRPr="005E1FEE">
        <w:t xml:space="preserve">. </w:t>
      </w:r>
    </w:p>
    <w:p w14:paraId="5368CBFE" w14:textId="22BB9310" w:rsidR="00B90B9A" w:rsidRPr="005E1FEE" w:rsidRDefault="00B90B9A" w:rsidP="004200EE">
      <w:pPr>
        <w:ind w:firstLine="709"/>
        <w:jc w:val="both"/>
      </w:pPr>
      <w:r>
        <w:t xml:space="preserve">La Asociación de la Prensa Deportiva de Valladolid, </w:t>
      </w:r>
      <w:r w:rsidR="004200EE">
        <w:t>el</w:t>
      </w:r>
      <w:r>
        <w:t xml:space="preserve"> </w:t>
      </w:r>
      <w:r w:rsidR="004200EE">
        <w:t>Ayuntamiento</w:t>
      </w:r>
      <w:r>
        <w:t xml:space="preserve"> de </w:t>
      </w:r>
      <w:r w:rsidR="004200EE">
        <w:t>Valladolid</w:t>
      </w:r>
      <w:r>
        <w:t xml:space="preserve">, la Diputación Provincial, </w:t>
      </w:r>
      <w:r w:rsidR="004200EE">
        <w:t>A</w:t>
      </w:r>
      <w:r>
        <w:t xml:space="preserve">limentos de </w:t>
      </w:r>
      <w:r w:rsidR="004200EE">
        <w:t xml:space="preserve">Valladolid </w:t>
      </w:r>
      <w:r>
        <w:t>y la Junta de C</w:t>
      </w:r>
      <w:r w:rsidR="004200EE">
        <w:t>a</w:t>
      </w:r>
      <w:r>
        <w:t xml:space="preserve">stilla y León </w:t>
      </w:r>
      <w:r w:rsidR="004200EE">
        <w:t>son las</w:t>
      </w:r>
      <w:r w:rsidR="00017355">
        <w:t xml:space="preserve"> entidades e</w:t>
      </w:r>
      <w:r w:rsidR="004200EE">
        <w:t xml:space="preserve"> instituciones que han hecho posible la celebración de este Congreso en la capital del Pisuerga.</w:t>
      </w:r>
    </w:p>
    <w:p w14:paraId="24C5C469" w14:textId="344040CC" w:rsidR="00961A14" w:rsidRPr="005E1FEE" w:rsidRDefault="004200EE" w:rsidP="00961A14">
      <w:pPr>
        <w:ind w:firstLine="709"/>
        <w:jc w:val="both"/>
      </w:pPr>
      <w:r>
        <w:t>El Congreso se celebrará la lo largo del sábado cinco de noviembre, pero u</w:t>
      </w:r>
      <w:r w:rsidR="00961A14" w:rsidRPr="005E1FEE">
        <w:t>n día antes, el</w:t>
      </w:r>
      <w:r w:rsidR="009C6BA7" w:rsidRPr="005E1FEE">
        <w:t xml:space="preserve"> viernes por la tarde</w:t>
      </w:r>
      <w:r w:rsidR="005E1FEE">
        <w:t>,</w:t>
      </w:r>
      <w:r w:rsidR="009C6BA7" w:rsidRPr="005E1FEE">
        <w:t xml:space="preserve"> CUFADE celebrará la Junta Directiva, con la presencia de los presidentes de las Uniones</w:t>
      </w:r>
      <w:r w:rsidR="005E1FEE">
        <w:t xml:space="preserve"> Federativas </w:t>
      </w:r>
      <w:r w:rsidR="009C6BA7" w:rsidRPr="005E1FEE">
        <w:t>donde se tratarán las líneas estratégicas a seguir durante el último trimestre</w:t>
      </w:r>
      <w:r w:rsidR="00961A14" w:rsidRPr="005E1FEE">
        <w:t xml:space="preserve"> del año</w:t>
      </w:r>
      <w:r w:rsidR="009C6BA7" w:rsidRPr="005E1FEE">
        <w:t xml:space="preserve"> </w:t>
      </w:r>
      <w:r w:rsidR="00961A14" w:rsidRPr="005E1FEE">
        <w:t>y a lo largo de 2023,</w:t>
      </w:r>
      <w:r w:rsidR="009C6BA7" w:rsidRPr="005E1FEE">
        <w:t xml:space="preserve"> con el objetivo de seguir trabajando </w:t>
      </w:r>
      <w:r w:rsidR="005E1FEE">
        <w:t xml:space="preserve">para </w:t>
      </w:r>
      <w:r w:rsidR="005E1FEE" w:rsidRPr="005E1FEE">
        <w:rPr>
          <w:b/>
        </w:rPr>
        <w:t>convertirse en el</w:t>
      </w:r>
      <w:r w:rsidR="009C6BA7" w:rsidRPr="005E1FEE">
        <w:rPr>
          <w:b/>
        </w:rPr>
        <w:t xml:space="preserve"> interlocutor </w:t>
      </w:r>
      <w:r w:rsidR="00961A14" w:rsidRPr="005E1FEE">
        <w:rPr>
          <w:b/>
        </w:rPr>
        <w:t>referente</w:t>
      </w:r>
      <w:r w:rsidR="009C6BA7" w:rsidRPr="005E1FEE">
        <w:rPr>
          <w:b/>
        </w:rPr>
        <w:t xml:space="preserve"> y con capac</w:t>
      </w:r>
      <w:r w:rsidR="00961A14" w:rsidRPr="005E1FEE">
        <w:rPr>
          <w:b/>
        </w:rPr>
        <w:t xml:space="preserve">idad de influencia </w:t>
      </w:r>
      <w:r w:rsidR="009C6BA7" w:rsidRPr="005E1FEE">
        <w:rPr>
          <w:b/>
        </w:rPr>
        <w:t>del deporte federado en España y realizar acciones en su defensa, desarrollo y promoción.</w:t>
      </w:r>
    </w:p>
    <w:p w14:paraId="35856179" w14:textId="6025F94D" w:rsidR="005714F3" w:rsidRPr="005E1FEE" w:rsidRDefault="00FD026F" w:rsidP="00A05970">
      <w:pPr>
        <w:jc w:val="both"/>
        <w:rPr>
          <w:b/>
        </w:rPr>
      </w:pPr>
      <w:r w:rsidRPr="005E1FEE">
        <w:rPr>
          <w:b/>
        </w:rPr>
        <w:lastRenderedPageBreak/>
        <w:t>Espacio de debate</w:t>
      </w:r>
    </w:p>
    <w:p w14:paraId="7038D83D" w14:textId="01329080" w:rsidR="009C6BA7" w:rsidRPr="005E1FEE" w:rsidRDefault="005714F3" w:rsidP="00A05970">
      <w:pPr>
        <w:jc w:val="both"/>
      </w:pPr>
      <w:r w:rsidRPr="005E1FEE">
        <w:t>«La voluntad de este primer Congreso», apunta el pre</w:t>
      </w:r>
      <w:r w:rsidR="007C6B55" w:rsidRPr="005E1FEE">
        <w:t>sidente de CUFADE, Gerard Esteva</w:t>
      </w:r>
      <w:r w:rsidRPr="005E1FEE">
        <w:t xml:space="preserve">, «es presentar </w:t>
      </w:r>
      <w:r w:rsidR="009C6BA7" w:rsidRPr="005E1FEE">
        <w:t xml:space="preserve">ante la sociedad </w:t>
      </w:r>
      <w:r w:rsidRPr="005E1FEE">
        <w:t>la entidad que probablemente tenga más socios del país y dotar a los diri</w:t>
      </w:r>
      <w:r w:rsidR="00FD026F" w:rsidRPr="005E1FEE">
        <w:t>gentes deportivos, trabajadores y</w:t>
      </w:r>
      <w:r w:rsidRPr="005E1FEE">
        <w:t xml:space="preserve"> colaboradores de las diferentes entidades, federaciones deportivas y clubes, de herramientas para que puedan mejorar en su gestión diaria con tres objetivos muy marcados: </w:t>
      </w:r>
      <w:r w:rsidRPr="005E1FEE">
        <w:rPr>
          <w:b/>
        </w:rPr>
        <w:t>dar a conocer el trabajo detrás del deporte de base</w:t>
      </w:r>
      <w:r w:rsidRPr="005E1FEE">
        <w:t xml:space="preserve">, dotar de elementos para la </w:t>
      </w:r>
      <w:r w:rsidRPr="005E1FEE">
        <w:rPr>
          <w:b/>
        </w:rPr>
        <w:t>mejora de la gestión</w:t>
      </w:r>
      <w:r w:rsidRPr="005E1FEE">
        <w:t xml:space="preserve"> de las entidades deportivas de base y ser un </w:t>
      </w:r>
      <w:r w:rsidRPr="005E1FEE">
        <w:rPr>
          <w:b/>
        </w:rPr>
        <w:t>espacio de debate</w:t>
      </w:r>
      <w:r w:rsidRPr="005E1FEE">
        <w:t xml:space="preserve"> en el que surjan ideas y proyectos </w:t>
      </w:r>
      <w:r w:rsidR="00FD026F" w:rsidRPr="005E1FEE">
        <w:t xml:space="preserve">y, sobre todo, </w:t>
      </w:r>
      <w:r w:rsidRPr="005E1FEE">
        <w:t xml:space="preserve">que generen </w:t>
      </w:r>
      <w:r w:rsidRPr="005E1FEE">
        <w:rPr>
          <w:b/>
        </w:rPr>
        <w:t>lazos tanto profesionales como personales</w:t>
      </w:r>
      <w:r w:rsidRPr="005E1FEE">
        <w:t xml:space="preserve"> entre los diferentes asistentes».</w:t>
      </w:r>
    </w:p>
    <w:p w14:paraId="730301F0" w14:textId="1AEBD8D1" w:rsidR="00FD026F" w:rsidRDefault="00FD026F" w:rsidP="005E1FEE">
      <w:pPr>
        <w:pStyle w:val="Prrafodelista"/>
        <w:spacing w:after="120" w:line="240" w:lineRule="auto"/>
        <w:ind w:left="0" w:firstLine="708"/>
        <w:jc w:val="both"/>
        <w:rPr>
          <w:rFonts w:asciiTheme="minorHAnsi" w:hAnsiTheme="minorHAnsi"/>
        </w:rPr>
      </w:pPr>
      <w:r w:rsidRPr="005E1FEE">
        <w:rPr>
          <w:rFonts w:asciiTheme="minorHAnsi" w:eastAsiaTheme="minorHAnsi" w:hAnsiTheme="minorHAnsi" w:cstheme="minorBidi"/>
        </w:rPr>
        <w:t>Para ello, e</w:t>
      </w:r>
      <w:r w:rsidR="005714F3" w:rsidRPr="005E1FEE">
        <w:rPr>
          <w:rFonts w:asciiTheme="minorHAnsi" w:eastAsiaTheme="minorHAnsi" w:hAnsiTheme="minorHAnsi" w:cstheme="minorBidi"/>
        </w:rPr>
        <w:t xml:space="preserve">n </w:t>
      </w:r>
      <w:r w:rsidR="00A05970" w:rsidRPr="005E1FEE">
        <w:rPr>
          <w:rFonts w:asciiTheme="minorHAnsi" w:hAnsiTheme="minorHAnsi"/>
        </w:rPr>
        <w:t>este primer encuentro nacional del deporte autonómico español se abordarán tres aspect</w:t>
      </w:r>
      <w:r w:rsidRPr="005E1FEE">
        <w:rPr>
          <w:rFonts w:asciiTheme="minorHAnsi" w:hAnsiTheme="minorHAnsi"/>
        </w:rPr>
        <w:t>os fundamentales</w:t>
      </w:r>
      <w:r w:rsidR="00A05970" w:rsidRPr="005E1FEE">
        <w:rPr>
          <w:rFonts w:asciiTheme="minorHAnsi" w:hAnsiTheme="minorHAnsi"/>
        </w:rPr>
        <w:t>: la gestión, la comunicación y la dirección técnica a través de grandes expertos, mesas de debate, entrevistas y talleres prácticos.</w:t>
      </w:r>
    </w:p>
    <w:p w14:paraId="584315E3" w14:textId="7E6E4482" w:rsidR="005E1FEE" w:rsidRPr="005E1FEE" w:rsidRDefault="005E1FEE" w:rsidP="005E1FEE">
      <w:pPr>
        <w:jc w:val="both"/>
        <w:rPr>
          <w:b/>
        </w:rPr>
      </w:pPr>
      <w:r w:rsidRPr="005E1FEE">
        <w:rPr>
          <w:b/>
        </w:rPr>
        <w:t>JORNADA</w:t>
      </w:r>
    </w:p>
    <w:p w14:paraId="1D36F6AF" w14:textId="67471A5F" w:rsidR="009C6BA7" w:rsidRPr="005E1FEE" w:rsidRDefault="00FD026F" w:rsidP="005E1FEE">
      <w:pPr>
        <w:pStyle w:val="Prrafodelista"/>
        <w:spacing w:after="120" w:line="240" w:lineRule="auto"/>
        <w:ind w:left="0"/>
        <w:jc w:val="both"/>
        <w:rPr>
          <w:rFonts w:asciiTheme="minorHAnsi" w:hAnsiTheme="minorHAnsi"/>
        </w:rPr>
      </w:pPr>
      <w:r w:rsidRPr="005E1FEE">
        <w:rPr>
          <w:rFonts w:asciiTheme="minorHAnsi" w:hAnsiTheme="minorHAnsi"/>
        </w:rPr>
        <w:t xml:space="preserve">El Congreso se desarrollará </w:t>
      </w:r>
      <w:r w:rsidR="008173A3" w:rsidRPr="005E1FEE">
        <w:rPr>
          <w:rFonts w:asciiTheme="minorHAnsi" w:hAnsiTheme="minorHAnsi"/>
        </w:rPr>
        <w:t xml:space="preserve">el sábado 5 de noviembre </w:t>
      </w:r>
      <w:r w:rsidRPr="005E1FEE">
        <w:rPr>
          <w:rFonts w:asciiTheme="minorHAnsi" w:hAnsiTheme="minorHAnsi"/>
        </w:rPr>
        <w:t xml:space="preserve">en una intensa </w:t>
      </w:r>
      <w:r w:rsidR="008173A3" w:rsidRPr="005E1FEE">
        <w:rPr>
          <w:rFonts w:asciiTheme="minorHAnsi" w:hAnsiTheme="minorHAnsi"/>
        </w:rPr>
        <w:t>jornada</w:t>
      </w:r>
      <w:r w:rsidR="007C6B55" w:rsidRPr="005E1FEE">
        <w:rPr>
          <w:rFonts w:asciiTheme="minorHAnsi" w:hAnsiTheme="minorHAnsi"/>
        </w:rPr>
        <w:t xml:space="preserve"> de mañana y tarde que se iniciará </w:t>
      </w:r>
      <w:r w:rsidR="006D6FB9" w:rsidRPr="005E1FEE">
        <w:rPr>
          <w:rFonts w:asciiTheme="minorHAnsi" w:hAnsiTheme="minorHAnsi"/>
        </w:rPr>
        <w:t>a las 9,15 de la mañana</w:t>
      </w:r>
      <w:r w:rsidRPr="005E1FEE">
        <w:rPr>
          <w:rFonts w:asciiTheme="minorHAnsi" w:hAnsiTheme="minorHAnsi"/>
        </w:rPr>
        <w:t xml:space="preserve"> con la interve</w:t>
      </w:r>
      <w:r w:rsidR="007C6B55" w:rsidRPr="005E1FEE">
        <w:rPr>
          <w:rFonts w:asciiTheme="minorHAnsi" w:hAnsiTheme="minorHAnsi"/>
        </w:rPr>
        <w:t>n</w:t>
      </w:r>
      <w:r w:rsidRPr="005E1FEE">
        <w:rPr>
          <w:rFonts w:asciiTheme="minorHAnsi" w:hAnsiTheme="minorHAnsi"/>
        </w:rPr>
        <w:t xml:space="preserve">ción del </w:t>
      </w:r>
      <w:r w:rsidRPr="005E1FEE">
        <w:rPr>
          <w:rFonts w:asciiTheme="minorHAnsi" w:hAnsiTheme="minorHAnsi"/>
          <w:b/>
        </w:rPr>
        <w:t xml:space="preserve">ministro </w:t>
      </w:r>
      <w:r w:rsidR="005E1FEE">
        <w:rPr>
          <w:rFonts w:asciiTheme="minorHAnsi" w:hAnsiTheme="minorHAnsi"/>
          <w:b/>
        </w:rPr>
        <w:t xml:space="preserve">de Cultura y Deportes </w:t>
      </w:r>
      <w:r w:rsidRPr="005E1FEE">
        <w:rPr>
          <w:rFonts w:asciiTheme="minorHAnsi" w:hAnsiTheme="minorHAnsi"/>
          <w:b/>
        </w:rPr>
        <w:t>Miquel Iceta</w:t>
      </w:r>
      <w:r w:rsidR="00961A14" w:rsidRPr="005E1FEE">
        <w:rPr>
          <w:rFonts w:asciiTheme="minorHAnsi" w:hAnsiTheme="minorHAnsi"/>
          <w:b/>
        </w:rPr>
        <w:t xml:space="preserve"> </w:t>
      </w:r>
      <w:r w:rsidR="00961A14" w:rsidRPr="005E1FEE">
        <w:rPr>
          <w:rFonts w:asciiTheme="minorHAnsi" w:hAnsiTheme="minorHAnsi"/>
        </w:rPr>
        <w:t xml:space="preserve">y se cerrara a las ocho y media con la presencia del </w:t>
      </w:r>
      <w:r w:rsidR="00961A14" w:rsidRPr="005E1FEE">
        <w:rPr>
          <w:rFonts w:asciiTheme="minorHAnsi" w:hAnsiTheme="minorHAnsi"/>
          <w:b/>
        </w:rPr>
        <w:t>presidente del Comité Olímpico Español, Alejandro Blanco</w:t>
      </w:r>
      <w:r w:rsidR="006D6FB9" w:rsidRPr="005E1FEE">
        <w:rPr>
          <w:rFonts w:asciiTheme="minorHAnsi" w:hAnsiTheme="minorHAnsi"/>
        </w:rPr>
        <w:t xml:space="preserve">. </w:t>
      </w:r>
      <w:r w:rsidR="00961A14" w:rsidRPr="005E1FEE">
        <w:rPr>
          <w:rFonts w:asciiTheme="minorHAnsi" w:hAnsiTheme="minorHAnsi"/>
        </w:rPr>
        <w:t>Entre medias los asistentes podrán escuchar la ponencia del</w:t>
      </w:r>
      <w:r w:rsidR="00961A14" w:rsidRPr="005E1FEE">
        <w:rPr>
          <w:rFonts w:asciiTheme="minorHAnsi" w:hAnsiTheme="minorHAnsi"/>
          <w:b/>
        </w:rPr>
        <w:t xml:space="preserve"> jugador de baloncesto y cardiólogo José Antonio Corbalán</w:t>
      </w:r>
      <w:r w:rsidR="00961A14" w:rsidRPr="005E1FEE">
        <w:rPr>
          <w:rFonts w:asciiTheme="minorHAnsi" w:hAnsiTheme="minorHAnsi"/>
        </w:rPr>
        <w:t xml:space="preserve">. </w:t>
      </w:r>
      <w:r w:rsidR="006D6FB9" w:rsidRPr="005E1FEE">
        <w:rPr>
          <w:rFonts w:asciiTheme="minorHAnsi" w:hAnsiTheme="minorHAnsi"/>
        </w:rPr>
        <w:t>Despué</w:t>
      </w:r>
      <w:r w:rsidRPr="005E1FEE">
        <w:rPr>
          <w:rFonts w:asciiTheme="minorHAnsi" w:hAnsiTheme="minorHAnsi"/>
        </w:rPr>
        <w:t xml:space="preserve">s los </w:t>
      </w:r>
      <w:r w:rsidR="006D6FB9" w:rsidRPr="005E1FEE">
        <w:rPr>
          <w:rFonts w:asciiTheme="minorHAnsi" w:hAnsiTheme="minorHAnsi"/>
        </w:rPr>
        <w:t>asistentes</w:t>
      </w:r>
      <w:r w:rsidRPr="005E1FEE">
        <w:rPr>
          <w:rFonts w:asciiTheme="minorHAnsi" w:hAnsiTheme="minorHAnsi"/>
        </w:rPr>
        <w:t xml:space="preserve"> se </w:t>
      </w:r>
      <w:r w:rsidR="006D6FB9" w:rsidRPr="005E1FEE">
        <w:rPr>
          <w:rFonts w:asciiTheme="minorHAnsi" w:hAnsiTheme="minorHAnsi"/>
        </w:rPr>
        <w:t>dividirán</w:t>
      </w:r>
      <w:r w:rsidRPr="005E1FEE">
        <w:rPr>
          <w:rFonts w:asciiTheme="minorHAnsi" w:hAnsiTheme="minorHAnsi"/>
        </w:rPr>
        <w:t xml:space="preserve"> en una de las tres á</w:t>
      </w:r>
      <w:r w:rsidR="006D6FB9" w:rsidRPr="005E1FEE">
        <w:rPr>
          <w:rFonts w:asciiTheme="minorHAnsi" w:hAnsiTheme="minorHAnsi"/>
        </w:rPr>
        <w:t>reas</w:t>
      </w:r>
      <w:r w:rsidRPr="005E1FEE">
        <w:rPr>
          <w:rFonts w:asciiTheme="minorHAnsi" w:hAnsiTheme="minorHAnsi"/>
        </w:rPr>
        <w:t xml:space="preserve"> monogr</w:t>
      </w:r>
      <w:r w:rsidR="006D6FB9" w:rsidRPr="005E1FEE">
        <w:rPr>
          <w:rFonts w:asciiTheme="minorHAnsi" w:hAnsiTheme="minorHAnsi"/>
        </w:rPr>
        <w:t xml:space="preserve">áficas </w:t>
      </w:r>
      <w:r w:rsidRPr="005E1FEE">
        <w:rPr>
          <w:rFonts w:asciiTheme="minorHAnsi" w:hAnsiTheme="minorHAnsi"/>
        </w:rPr>
        <w:t xml:space="preserve">de su </w:t>
      </w:r>
      <w:r w:rsidR="006D6FB9" w:rsidRPr="005E1FEE">
        <w:rPr>
          <w:rFonts w:asciiTheme="minorHAnsi" w:hAnsiTheme="minorHAnsi"/>
        </w:rPr>
        <w:t xml:space="preserve">interés donde grandes </w:t>
      </w:r>
      <w:r w:rsidR="001864D0" w:rsidRPr="005E1FEE">
        <w:rPr>
          <w:rFonts w:asciiTheme="minorHAnsi" w:hAnsiTheme="minorHAnsi"/>
        </w:rPr>
        <w:t xml:space="preserve">nombres del deporte y </w:t>
      </w:r>
      <w:r w:rsidR="006D6FB9" w:rsidRPr="005E1FEE">
        <w:rPr>
          <w:rFonts w:asciiTheme="minorHAnsi" w:hAnsiTheme="minorHAnsi"/>
        </w:rPr>
        <w:t>expertos de la materia detallarán a través de talleres, debates y comunicaciones eminentemente prácticas los aspectos más relevantes del tema a tratar.</w:t>
      </w:r>
    </w:p>
    <w:p w14:paraId="587F0A6E" w14:textId="4A53834B" w:rsidR="009C6BA7" w:rsidRPr="005E1FEE" w:rsidRDefault="00961A14" w:rsidP="005E1FEE">
      <w:pPr>
        <w:pStyle w:val="Prrafodelista"/>
        <w:spacing w:after="120" w:line="240" w:lineRule="auto"/>
        <w:ind w:left="0" w:firstLine="709"/>
        <w:jc w:val="both"/>
        <w:rPr>
          <w:rFonts w:asciiTheme="minorHAnsi" w:hAnsiTheme="minorHAnsi"/>
        </w:rPr>
      </w:pPr>
      <w:r w:rsidRPr="005E1FEE">
        <w:rPr>
          <w:rFonts w:asciiTheme="minorHAnsi" w:hAnsiTheme="minorHAnsi"/>
        </w:rPr>
        <w:t xml:space="preserve">Los entresijos de la organización y éxito del </w:t>
      </w:r>
      <w:proofErr w:type="spellStart"/>
      <w:r w:rsidRPr="005E1FEE">
        <w:rPr>
          <w:rFonts w:asciiTheme="minorHAnsi" w:hAnsiTheme="minorHAnsi"/>
        </w:rPr>
        <w:t>World</w:t>
      </w:r>
      <w:proofErr w:type="spellEnd"/>
      <w:r w:rsidRPr="005E1FEE">
        <w:rPr>
          <w:rFonts w:asciiTheme="minorHAnsi" w:hAnsiTheme="minorHAnsi"/>
        </w:rPr>
        <w:t xml:space="preserve"> </w:t>
      </w:r>
      <w:proofErr w:type="spellStart"/>
      <w:r w:rsidRPr="005E1FEE">
        <w:rPr>
          <w:rFonts w:asciiTheme="minorHAnsi" w:hAnsiTheme="minorHAnsi"/>
        </w:rPr>
        <w:t>Padel</w:t>
      </w:r>
      <w:proofErr w:type="spellEnd"/>
      <w:r w:rsidRPr="005E1FEE">
        <w:rPr>
          <w:rFonts w:asciiTheme="minorHAnsi" w:hAnsiTheme="minorHAnsi"/>
        </w:rPr>
        <w:t xml:space="preserve"> Tour, a cargo del director general del circuito </w:t>
      </w:r>
      <w:r w:rsidRPr="005E1FEE">
        <w:rPr>
          <w:rFonts w:asciiTheme="minorHAnsi" w:hAnsiTheme="minorHAnsi"/>
          <w:b/>
        </w:rPr>
        <w:t>Mario Hernández</w:t>
      </w:r>
      <w:r w:rsidRPr="005E1FEE">
        <w:rPr>
          <w:rFonts w:asciiTheme="minorHAnsi" w:hAnsiTheme="minorHAnsi"/>
        </w:rPr>
        <w:t xml:space="preserve">, el rol psicológico en el contexto deportivo, de la mano de </w:t>
      </w:r>
      <w:r w:rsidRPr="005E1FEE">
        <w:rPr>
          <w:rFonts w:asciiTheme="minorHAnsi" w:hAnsiTheme="minorHAnsi"/>
          <w:b/>
        </w:rPr>
        <w:t>Pilar Jerez</w:t>
      </w:r>
      <w:r w:rsidRPr="005E1FEE">
        <w:rPr>
          <w:rFonts w:asciiTheme="minorHAnsi" w:hAnsiTheme="minorHAnsi"/>
        </w:rPr>
        <w:t xml:space="preserve">, psicóloga </w:t>
      </w:r>
      <w:r w:rsidR="005E1FEE" w:rsidRPr="005E1FEE">
        <w:rPr>
          <w:rFonts w:asciiTheme="minorHAnsi" w:hAnsiTheme="minorHAnsi"/>
        </w:rPr>
        <w:t>experta en coach deportivo o El futuro ya es presente en la g</w:t>
      </w:r>
      <w:r w:rsidR="005E1FEE">
        <w:rPr>
          <w:rFonts w:asciiTheme="minorHAnsi" w:hAnsiTheme="minorHAnsi"/>
        </w:rPr>
        <w:t>estió</w:t>
      </w:r>
      <w:r w:rsidRPr="005E1FEE">
        <w:rPr>
          <w:rFonts w:asciiTheme="minorHAnsi" w:hAnsiTheme="minorHAnsi"/>
        </w:rPr>
        <w:t>n deportiva</w:t>
      </w:r>
      <w:r w:rsidR="005E1FEE" w:rsidRPr="005E1FEE">
        <w:rPr>
          <w:rFonts w:asciiTheme="minorHAnsi" w:hAnsiTheme="minorHAnsi"/>
        </w:rPr>
        <w:t>,</w:t>
      </w:r>
      <w:r w:rsidRPr="005E1FEE">
        <w:rPr>
          <w:rFonts w:asciiTheme="minorHAnsi" w:hAnsiTheme="minorHAnsi"/>
        </w:rPr>
        <w:t xml:space="preserve"> </w:t>
      </w:r>
      <w:r w:rsidR="005E1FEE" w:rsidRPr="005E1FEE">
        <w:rPr>
          <w:rFonts w:asciiTheme="minorHAnsi" w:hAnsiTheme="minorHAnsi"/>
        </w:rPr>
        <w:t>con</w:t>
      </w:r>
      <w:r w:rsidRPr="005E1FEE">
        <w:rPr>
          <w:rFonts w:asciiTheme="minorHAnsi" w:hAnsiTheme="minorHAnsi"/>
        </w:rPr>
        <w:t xml:space="preserve"> la vicerrectora de la Universidad de Castilla La Mancha </w:t>
      </w:r>
      <w:r w:rsidRPr="005E1FEE">
        <w:rPr>
          <w:rFonts w:asciiTheme="minorHAnsi" w:hAnsiTheme="minorHAnsi"/>
          <w:b/>
        </w:rPr>
        <w:t>Leonor Gallardo</w:t>
      </w:r>
      <w:r w:rsidRPr="005E1FEE">
        <w:rPr>
          <w:rFonts w:asciiTheme="minorHAnsi" w:hAnsiTheme="minorHAnsi"/>
        </w:rPr>
        <w:t xml:space="preserve"> son algunos de los temas </w:t>
      </w:r>
      <w:r w:rsidR="005E1FEE" w:rsidRPr="005E1FEE">
        <w:rPr>
          <w:rFonts w:asciiTheme="minorHAnsi" w:hAnsiTheme="minorHAnsi"/>
        </w:rPr>
        <w:t xml:space="preserve">y los ponentes en </w:t>
      </w:r>
      <w:r w:rsidRPr="005E1FEE">
        <w:rPr>
          <w:rFonts w:asciiTheme="minorHAnsi" w:hAnsiTheme="minorHAnsi"/>
        </w:rPr>
        <w:t xml:space="preserve">cada una de las áreas </w:t>
      </w:r>
      <w:r w:rsidR="005E1FEE" w:rsidRPr="005E1FEE">
        <w:rPr>
          <w:rFonts w:asciiTheme="minorHAnsi" w:hAnsiTheme="minorHAnsi"/>
        </w:rPr>
        <w:t>específicas</w:t>
      </w:r>
      <w:r w:rsidRPr="005E1FEE">
        <w:rPr>
          <w:rFonts w:asciiTheme="minorHAnsi" w:hAnsiTheme="minorHAnsi"/>
        </w:rPr>
        <w:t>.</w:t>
      </w:r>
    </w:p>
    <w:p w14:paraId="1BFA9E3D" w14:textId="28F66E7F" w:rsidR="00A05970" w:rsidRPr="005E1FEE" w:rsidRDefault="009C6BA7" w:rsidP="005E1FEE">
      <w:pPr>
        <w:pStyle w:val="Prrafodelista"/>
        <w:spacing w:after="120" w:line="240" w:lineRule="auto"/>
        <w:ind w:left="0" w:firstLine="709"/>
        <w:jc w:val="both"/>
        <w:rPr>
          <w:rFonts w:asciiTheme="minorHAnsi" w:eastAsia="Times New Roman" w:hAnsiTheme="minorHAnsi"/>
          <w:lang w:eastAsia="es-ES"/>
        </w:rPr>
      </w:pPr>
      <w:r w:rsidRPr="005E1FEE">
        <w:rPr>
          <w:rFonts w:asciiTheme="minorHAnsi" w:eastAsia="Times New Roman" w:hAnsiTheme="minorHAnsi"/>
          <w:lang w:eastAsia="es-ES"/>
        </w:rPr>
        <w:t>La jornada e</w:t>
      </w:r>
      <w:r w:rsidR="001864D0" w:rsidRPr="005E1FEE">
        <w:rPr>
          <w:rFonts w:asciiTheme="minorHAnsi" w:eastAsia="Times New Roman" w:hAnsiTheme="minorHAnsi"/>
          <w:lang w:eastAsia="es-ES"/>
        </w:rPr>
        <w:t>stá</w:t>
      </w:r>
      <w:r w:rsidR="00A05970" w:rsidRPr="005E1FEE">
        <w:rPr>
          <w:rFonts w:asciiTheme="minorHAnsi" w:eastAsia="Times New Roman" w:hAnsiTheme="minorHAnsi"/>
          <w:lang w:eastAsia="es-ES"/>
        </w:rPr>
        <w:t xml:space="preserve"> dirigid</w:t>
      </w:r>
      <w:r w:rsidRPr="005E1FEE">
        <w:rPr>
          <w:rFonts w:asciiTheme="minorHAnsi" w:eastAsia="Times New Roman" w:hAnsiTheme="minorHAnsi"/>
          <w:lang w:eastAsia="es-ES"/>
        </w:rPr>
        <w:t>a</w:t>
      </w:r>
      <w:r w:rsidR="00A05970" w:rsidRPr="005E1FEE">
        <w:rPr>
          <w:rFonts w:asciiTheme="minorHAnsi" w:eastAsia="Times New Roman" w:hAnsiTheme="minorHAnsi"/>
          <w:lang w:eastAsia="es-ES"/>
        </w:rPr>
        <w:t xml:space="preserve"> a técnicos deportivos de </w:t>
      </w:r>
      <w:r w:rsidRPr="005E1FEE">
        <w:rPr>
          <w:rFonts w:asciiTheme="minorHAnsi" w:eastAsia="Times New Roman" w:hAnsiTheme="minorHAnsi"/>
          <w:lang w:eastAsia="es-ES"/>
        </w:rPr>
        <w:t xml:space="preserve">las distintas administraciones, </w:t>
      </w:r>
      <w:r w:rsidR="00A05970" w:rsidRPr="005E1FEE">
        <w:rPr>
          <w:rFonts w:asciiTheme="minorHAnsi" w:eastAsia="Times New Roman" w:hAnsiTheme="minorHAnsi"/>
          <w:lang w:eastAsia="es-ES"/>
        </w:rPr>
        <w:t>estudiantes de comunicación, marketing y publicidad, INEF, ADE…, entrenadores, jueces, directivos, gestores de Federaciones y clubes  y aficionados del deporte en general.</w:t>
      </w:r>
    </w:p>
    <w:p w14:paraId="2C5672D8" w14:textId="49C4EE29" w:rsidR="00897291" w:rsidRPr="005E1FEE" w:rsidRDefault="001864D0" w:rsidP="009C6BA7">
      <w:pPr>
        <w:ind w:firstLine="708"/>
        <w:jc w:val="both"/>
      </w:pPr>
      <w:r w:rsidRPr="005E1FEE">
        <w:t>«</w:t>
      </w:r>
      <w:r w:rsidR="00897291" w:rsidRPr="005E1FEE">
        <w:t>En todo el Estado</w:t>
      </w:r>
      <w:r w:rsidRPr="005E1FEE">
        <w:t>»</w:t>
      </w:r>
      <w:r w:rsidR="00897291" w:rsidRPr="005E1FEE">
        <w:t xml:space="preserve">, </w:t>
      </w:r>
      <w:r w:rsidRPr="005E1FEE">
        <w:t xml:space="preserve">asegura el </w:t>
      </w:r>
      <w:r w:rsidRPr="005E1FEE">
        <w:rPr>
          <w:b/>
        </w:rPr>
        <w:t xml:space="preserve">presidente de CUFADE, </w:t>
      </w:r>
      <w:r w:rsidR="005E1FEE" w:rsidRPr="005E1FEE">
        <w:rPr>
          <w:b/>
        </w:rPr>
        <w:t>Gerard Esteva</w:t>
      </w:r>
      <w:r w:rsidR="005E1FEE">
        <w:t xml:space="preserve"> </w:t>
      </w:r>
      <w:r w:rsidRPr="005E1FEE">
        <w:t>«</w:t>
      </w:r>
      <w:r w:rsidR="00897291" w:rsidRPr="005E1FEE">
        <w:t>el deporte se practica en los clubes y las federaciones autonómicas, que son el verdadero elemento de cohesión. Es importante remarcar el valor de los tres balances donde se refleja la importancia que todo club y federación tiene: el balance social, económico y deportivo para visualizar el trabajo que se está haciendo y subrayar este compromiso, que en ocasiones no es visible, pero que, sin embargo, es imprescindible. De hecho, gracias a esta base, a las tareas de promoción que hacen las entidades, los clubes y las federaciones, somos capaces de generar referentes deportivos de élite a nivel, tanto estatal como internacional, tanto actuales como de futuro</w:t>
      </w:r>
      <w:r w:rsidRPr="005E1FEE">
        <w:t>»</w:t>
      </w:r>
      <w:r w:rsidR="00897291" w:rsidRPr="005E1FEE">
        <w:t xml:space="preserve">. </w:t>
      </w:r>
    </w:p>
    <w:p w14:paraId="29319AEE" w14:textId="26795738" w:rsidR="001864D0" w:rsidRPr="005E1FEE" w:rsidRDefault="001864D0" w:rsidP="009C6BA7">
      <w:pPr>
        <w:ind w:firstLine="708"/>
        <w:jc w:val="both"/>
      </w:pPr>
      <w:r w:rsidRPr="005E1FEE">
        <w:t xml:space="preserve">Por su parte el </w:t>
      </w:r>
      <w:r w:rsidRPr="005E1FEE">
        <w:rPr>
          <w:b/>
        </w:rPr>
        <w:t>presidente de AFEDECYL, Gerardo García Alaguero</w:t>
      </w:r>
      <w:r w:rsidRPr="005E1FEE">
        <w:t xml:space="preserve">, como anfitrión del Congreso invita a todas las Federaciones Autonómicas de las distintas disciplinas deportivas a participar de este gran evento que quiere convertirse en un punto de encuentro del deporte base donde los gestores del deporte nos </w:t>
      </w:r>
      <w:r w:rsidR="005E1FEE">
        <w:t>conozcamos y</w:t>
      </w:r>
      <w:r w:rsidRPr="005E1FEE">
        <w:t xml:space="preserve"> e</w:t>
      </w:r>
      <w:r w:rsidR="009C6BA7" w:rsidRPr="005E1FEE">
        <w:t>strechemos lazos de</w:t>
      </w:r>
      <w:r w:rsidR="005E1FEE">
        <w:t xml:space="preserve"> amistad de</w:t>
      </w:r>
      <w:r w:rsidR="009C6BA7" w:rsidRPr="005E1FEE">
        <w:t xml:space="preserve"> los que segu</w:t>
      </w:r>
      <w:r w:rsidRPr="005E1FEE">
        <w:t>ro saldrán futuras colab</w:t>
      </w:r>
      <w:r w:rsidR="009C6BA7" w:rsidRPr="005E1FEE">
        <w:t>oraciones</w:t>
      </w:r>
      <w:r w:rsidRPr="005E1FEE">
        <w:t xml:space="preserve"> que </w:t>
      </w:r>
      <w:r w:rsidR="009C6BA7" w:rsidRPr="005E1FEE">
        <w:t>repercutirán</w:t>
      </w:r>
      <w:r w:rsidRPr="005E1FEE">
        <w:t xml:space="preserve"> en</w:t>
      </w:r>
      <w:r w:rsidR="009C6BA7" w:rsidRPr="005E1FEE">
        <w:t xml:space="preserve"> </w:t>
      </w:r>
      <w:r w:rsidRPr="005E1FEE">
        <w:t>ben</w:t>
      </w:r>
      <w:r w:rsidR="009C6BA7" w:rsidRPr="005E1FEE">
        <w:t>e</w:t>
      </w:r>
      <w:r w:rsidRPr="005E1FEE">
        <w:t>ficio del dep</w:t>
      </w:r>
      <w:r w:rsidR="009C6BA7" w:rsidRPr="005E1FEE">
        <w:t>orte</w:t>
      </w:r>
      <w:r w:rsidRPr="005E1FEE">
        <w:t xml:space="preserve"> y d</w:t>
      </w:r>
      <w:r w:rsidR="009C6BA7" w:rsidRPr="005E1FEE">
        <w:t xml:space="preserve">e </w:t>
      </w:r>
      <w:r w:rsidRPr="005E1FEE">
        <w:t xml:space="preserve">los deportistas, </w:t>
      </w:r>
      <w:r w:rsidR="009C6BA7" w:rsidRPr="005E1FEE">
        <w:t xml:space="preserve">los verdaderos </w:t>
      </w:r>
      <w:r w:rsidR="005E1FEE">
        <w:t>beneficiarios</w:t>
      </w:r>
      <w:r w:rsidR="009C6BA7" w:rsidRPr="005E1FEE">
        <w:t xml:space="preserve"> de este Congreso</w:t>
      </w:r>
      <w:r w:rsidRPr="005E1FEE">
        <w:t>»</w:t>
      </w:r>
      <w:r w:rsidR="009C6BA7" w:rsidRPr="005E1FEE">
        <w:t>.</w:t>
      </w:r>
    </w:p>
    <w:p w14:paraId="75BF4AF4" w14:textId="0623BB7E" w:rsidR="00522246" w:rsidRPr="005E1FEE" w:rsidRDefault="00522246" w:rsidP="009C6BA7">
      <w:pPr>
        <w:pStyle w:val="Prrafodelista"/>
        <w:spacing w:after="120" w:line="240" w:lineRule="auto"/>
        <w:ind w:left="0"/>
        <w:jc w:val="both"/>
        <w:rPr>
          <w:rFonts w:asciiTheme="minorHAnsi" w:eastAsia="Times New Roman" w:hAnsiTheme="minorHAnsi"/>
          <w:lang w:eastAsia="es-ES"/>
        </w:rPr>
      </w:pPr>
      <w:r w:rsidRPr="005E1FEE">
        <w:rPr>
          <w:rFonts w:asciiTheme="minorHAnsi" w:eastAsia="Times New Roman" w:hAnsiTheme="minorHAnsi"/>
          <w:lang w:eastAsia="es-ES"/>
        </w:rPr>
        <w:t xml:space="preserve">Las inscripciones </w:t>
      </w:r>
      <w:r w:rsidR="001864D0" w:rsidRPr="005E1FEE">
        <w:rPr>
          <w:rFonts w:asciiTheme="minorHAnsi" w:eastAsia="Times New Roman" w:hAnsiTheme="minorHAnsi"/>
          <w:lang w:eastAsia="es-ES"/>
        </w:rPr>
        <w:t xml:space="preserve">pueden hacerse a través del enlace </w:t>
      </w:r>
      <w:hyperlink r:id="rId7" w:tgtFrame="_blank" w:history="1">
        <w:r w:rsidR="001864D0" w:rsidRPr="005E1FEE">
          <w:rPr>
            <w:rStyle w:val="Hipervnculo"/>
            <w:rFonts w:asciiTheme="minorHAnsi" w:hAnsiTheme="minorHAnsi" w:cs="Arial"/>
            <w:color w:val="1155CC"/>
            <w:shd w:val="clear" w:color="auto" w:fill="FFFFFF"/>
          </w:rPr>
          <w:t>https://cufade.eventbrite.es</w:t>
        </w:r>
      </w:hyperlink>
    </w:p>
    <w:p w14:paraId="2DC0AC40" w14:textId="77777777" w:rsidR="00522246" w:rsidRPr="005E1FEE" w:rsidRDefault="00522246" w:rsidP="009C6BA7">
      <w:pPr>
        <w:pStyle w:val="Prrafodelista"/>
        <w:spacing w:after="120" w:line="240" w:lineRule="auto"/>
        <w:ind w:left="0"/>
        <w:jc w:val="both"/>
        <w:rPr>
          <w:rFonts w:asciiTheme="minorHAnsi" w:eastAsia="Times New Roman" w:hAnsiTheme="minorHAnsi"/>
          <w:lang w:eastAsia="es-ES"/>
        </w:rPr>
      </w:pPr>
    </w:p>
    <w:p w14:paraId="539CD2B7" w14:textId="77777777" w:rsidR="00522246" w:rsidRPr="005E1FEE" w:rsidRDefault="00522246" w:rsidP="009C6BA7">
      <w:pPr>
        <w:pStyle w:val="Prrafodelista"/>
        <w:spacing w:after="120" w:line="240" w:lineRule="auto"/>
        <w:ind w:left="0"/>
        <w:jc w:val="both"/>
        <w:rPr>
          <w:rFonts w:asciiTheme="minorHAnsi" w:hAnsiTheme="minorHAnsi"/>
          <w:b/>
        </w:rPr>
      </w:pPr>
      <w:r w:rsidRPr="005E1FEE">
        <w:rPr>
          <w:rFonts w:asciiTheme="minorHAnsi" w:hAnsiTheme="minorHAnsi"/>
          <w:b/>
        </w:rPr>
        <w:t>Sobre CUFADE:</w:t>
      </w:r>
    </w:p>
    <w:p w14:paraId="424C8A8D" w14:textId="77777777" w:rsidR="00522246" w:rsidRPr="005E1FEE" w:rsidRDefault="00522246" w:rsidP="009C6BA7">
      <w:pPr>
        <w:pStyle w:val="Prrafodelista"/>
        <w:spacing w:after="120" w:line="240" w:lineRule="auto"/>
        <w:ind w:left="0"/>
        <w:jc w:val="both"/>
        <w:rPr>
          <w:rFonts w:asciiTheme="minorHAnsi" w:hAnsiTheme="minorHAnsi"/>
        </w:rPr>
      </w:pPr>
      <w:r w:rsidRPr="005E1FEE">
        <w:rPr>
          <w:rFonts w:asciiTheme="minorHAnsi" w:hAnsiTheme="minorHAnsi"/>
        </w:rPr>
        <w:t xml:space="preserve">La Confederación de Uniones de Federaciones Autonómicas Deportivas Españolas (CUFADE) es una entidad privada sin ánimo de lucro constituida en 2015 al amparo de la Ley del Deporte y </w:t>
      </w:r>
      <w:r w:rsidRPr="005E1FEE">
        <w:rPr>
          <w:rFonts w:asciiTheme="minorHAnsi" w:hAnsiTheme="minorHAnsi"/>
        </w:rPr>
        <w:lastRenderedPageBreak/>
        <w:t>reconocida como ente de promoción deportiva. Tiene como finalidad la promoción y organización de actividades en el marco del deporte, con finalidades lúdicas, formativas o sociales. El deporte base autonómico está representado por CUFADE, una entidad paraguas que reúne a las uniones de federaciones deportivas de las diferentes comunidades autónomas. Como tal, es el interlocutor válido ante el resto del sector deportivo y las administraciones públicas en el ámbito estatal.</w:t>
      </w:r>
    </w:p>
    <w:p w14:paraId="7DD98487" w14:textId="77777777" w:rsidR="0005128D" w:rsidRDefault="0005128D" w:rsidP="009C6BA7">
      <w:pPr>
        <w:pStyle w:val="Prrafodelista"/>
        <w:spacing w:after="120" w:line="240" w:lineRule="auto"/>
        <w:ind w:left="0"/>
        <w:jc w:val="both"/>
      </w:pPr>
    </w:p>
    <w:p w14:paraId="0DBA5803" w14:textId="77777777" w:rsidR="00D16C15" w:rsidRDefault="00D16C15" w:rsidP="009C6BA7">
      <w:pPr>
        <w:pStyle w:val="Prrafodelista"/>
        <w:spacing w:after="120" w:line="240" w:lineRule="auto"/>
        <w:ind w:left="0"/>
        <w:jc w:val="both"/>
      </w:pPr>
      <w:r>
        <w:t xml:space="preserve">                                                                                                      </w:t>
      </w:r>
    </w:p>
    <w:p w14:paraId="092D3B9D" w14:textId="6C5FA8A0" w:rsidR="00694179" w:rsidRDefault="00D16C15" w:rsidP="009C6BA7">
      <w:pPr>
        <w:pStyle w:val="Prrafodelista"/>
        <w:spacing w:after="120" w:line="240" w:lineRule="auto"/>
        <w:ind w:left="0"/>
        <w:jc w:val="both"/>
      </w:pPr>
      <w:r>
        <w:t xml:space="preserve">                                                                                                    </w:t>
      </w:r>
    </w:p>
    <w:p w14:paraId="3EBED7A4" w14:textId="77777777" w:rsidR="00CC6F74" w:rsidRPr="001C2623" w:rsidRDefault="00CC6F74" w:rsidP="009C6BA7">
      <w:pPr>
        <w:rPr>
          <w:rFonts w:ascii="Arial" w:hAnsi="Arial" w:cs="Arial"/>
        </w:rPr>
      </w:pPr>
    </w:p>
    <w:sectPr w:rsidR="00CC6F74" w:rsidRPr="001C262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220D9" w14:textId="77777777" w:rsidR="0067218C" w:rsidRDefault="0067218C" w:rsidP="009E6A77">
      <w:pPr>
        <w:spacing w:after="0"/>
      </w:pPr>
      <w:r>
        <w:separator/>
      </w:r>
    </w:p>
  </w:endnote>
  <w:endnote w:type="continuationSeparator" w:id="0">
    <w:p w14:paraId="53E8C553" w14:textId="77777777" w:rsidR="0067218C" w:rsidRDefault="0067218C" w:rsidP="009E6A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A445" w14:textId="05AB9821" w:rsidR="005A5119" w:rsidRDefault="009C7897" w:rsidP="005A5119">
    <w:r>
      <w:rPr>
        <w:noProof/>
        <w:lang w:eastAsia="es-ES"/>
      </w:rPr>
      <w:drawing>
        <wp:anchor distT="0" distB="0" distL="114300" distR="114300" simplePos="0" relativeHeight="251692032" behindDoc="0" locked="0" layoutInCell="1" allowOverlap="1" wp14:anchorId="596B4CA0" wp14:editId="66E6CAFB">
          <wp:simplePos x="0" y="0"/>
          <wp:positionH relativeFrom="column">
            <wp:posOffset>5704436</wp:posOffset>
          </wp:positionH>
          <wp:positionV relativeFrom="paragraph">
            <wp:posOffset>256424</wp:posOffset>
          </wp:positionV>
          <wp:extent cx="383458" cy="383458"/>
          <wp:effectExtent l="0" t="0" r="0" b="0"/>
          <wp:wrapNone/>
          <wp:docPr id="51" name="Imagen 5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458" cy="3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7696" behindDoc="0" locked="0" layoutInCell="1" allowOverlap="1" wp14:anchorId="57F36B25" wp14:editId="4A857CDE">
          <wp:simplePos x="0" y="0"/>
          <wp:positionH relativeFrom="column">
            <wp:posOffset>-816610</wp:posOffset>
          </wp:positionH>
          <wp:positionV relativeFrom="paragraph">
            <wp:posOffset>248343</wp:posOffset>
          </wp:positionV>
          <wp:extent cx="988572" cy="329524"/>
          <wp:effectExtent l="0" t="0" r="2540" b="1270"/>
          <wp:wrapNone/>
          <wp:docPr id="44" name="Imagen 44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2" cy="32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03B">
      <w:rPr>
        <w:noProof/>
        <w:lang w:eastAsia="es-ES"/>
      </w:rPr>
      <w:drawing>
        <wp:anchor distT="0" distB="0" distL="114300" distR="114300" simplePos="0" relativeHeight="251683840" behindDoc="0" locked="0" layoutInCell="1" allowOverlap="1" wp14:anchorId="47276830" wp14:editId="04214E15">
          <wp:simplePos x="0" y="0"/>
          <wp:positionH relativeFrom="column">
            <wp:posOffset>2481969</wp:posOffset>
          </wp:positionH>
          <wp:positionV relativeFrom="paragraph">
            <wp:posOffset>150495</wp:posOffset>
          </wp:positionV>
          <wp:extent cx="603250" cy="394335"/>
          <wp:effectExtent l="0" t="0" r="0" b="0"/>
          <wp:wrapNone/>
          <wp:docPr id="47" name="Imagen 4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03B">
      <w:rPr>
        <w:noProof/>
        <w:lang w:eastAsia="es-ES"/>
      </w:rPr>
      <w:drawing>
        <wp:anchor distT="0" distB="0" distL="114300" distR="114300" simplePos="0" relativeHeight="251685888" behindDoc="0" locked="0" layoutInCell="1" allowOverlap="1" wp14:anchorId="183023AB" wp14:editId="29AB9D0D">
          <wp:simplePos x="0" y="0"/>
          <wp:positionH relativeFrom="column">
            <wp:posOffset>3241367</wp:posOffset>
          </wp:positionH>
          <wp:positionV relativeFrom="paragraph">
            <wp:posOffset>113665</wp:posOffset>
          </wp:positionV>
          <wp:extent cx="525780" cy="540385"/>
          <wp:effectExtent l="0" t="0" r="0" b="5715"/>
          <wp:wrapNone/>
          <wp:docPr id="48" name="Imagen 48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&#10;&#10;Descripción generada automá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85" t="5573" r="18094" b="8594"/>
                  <a:stretch/>
                </pic:blipFill>
                <pic:spPr bwMode="auto">
                  <a:xfrm>
                    <a:off x="0" y="0"/>
                    <a:ext cx="52578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285E85B0" wp14:editId="4D3B7B91">
          <wp:simplePos x="0" y="0"/>
          <wp:positionH relativeFrom="column">
            <wp:posOffset>4142105</wp:posOffset>
          </wp:positionH>
          <wp:positionV relativeFrom="paragraph">
            <wp:posOffset>5239762</wp:posOffset>
          </wp:positionV>
          <wp:extent cx="1059180" cy="265430"/>
          <wp:effectExtent l="0" t="0" r="0" b="1270"/>
          <wp:wrapNone/>
          <wp:docPr id="36" name="Imagen 36" descr="Imagen que contiene botella, foto, firmar, camione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botella, foto, firmar, camioneta&#10;&#10;Descripción generada automáticament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7E004037" wp14:editId="6AAC7650">
          <wp:simplePos x="0" y="0"/>
          <wp:positionH relativeFrom="column">
            <wp:posOffset>2798445</wp:posOffset>
          </wp:positionH>
          <wp:positionV relativeFrom="paragraph">
            <wp:posOffset>5113020</wp:posOffset>
          </wp:positionV>
          <wp:extent cx="603250" cy="394335"/>
          <wp:effectExtent l="0" t="0" r="0" b="0"/>
          <wp:wrapNone/>
          <wp:docPr id="37" name="Imagen 3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7543D079" wp14:editId="45A1A3FF">
          <wp:simplePos x="0" y="0"/>
          <wp:positionH relativeFrom="column">
            <wp:posOffset>5274128</wp:posOffset>
          </wp:positionH>
          <wp:positionV relativeFrom="paragraph">
            <wp:posOffset>5140219</wp:posOffset>
          </wp:positionV>
          <wp:extent cx="428400" cy="428400"/>
          <wp:effectExtent l="0" t="0" r="3810" b="3810"/>
          <wp:wrapNone/>
          <wp:docPr id="38" name="Imagen 3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73600" behindDoc="0" locked="0" layoutInCell="1" allowOverlap="1" wp14:anchorId="651D5928" wp14:editId="31F24679">
          <wp:simplePos x="0" y="0"/>
          <wp:positionH relativeFrom="column">
            <wp:posOffset>5859579</wp:posOffset>
          </wp:positionH>
          <wp:positionV relativeFrom="paragraph">
            <wp:posOffset>5202190</wp:posOffset>
          </wp:positionV>
          <wp:extent cx="346075" cy="346075"/>
          <wp:effectExtent l="0" t="0" r="0" b="0"/>
          <wp:wrapNone/>
          <wp:docPr id="39" name="Imagen 3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36865BDC" wp14:editId="5B7EE0D6">
          <wp:simplePos x="0" y="0"/>
          <wp:positionH relativeFrom="column">
            <wp:posOffset>3521981</wp:posOffset>
          </wp:positionH>
          <wp:positionV relativeFrom="paragraph">
            <wp:posOffset>5083175</wp:posOffset>
          </wp:positionV>
          <wp:extent cx="525780" cy="540385"/>
          <wp:effectExtent l="0" t="0" r="0" b="5715"/>
          <wp:wrapNone/>
          <wp:docPr id="40" name="Imagen 40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&#10;&#10;Descripción generada automá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85" t="5573" r="18094" b="8594"/>
                  <a:stretch/>
                </pic:blipFill>
                <pic:spPr bwMode="auto">
                  <a:xfrm>
                    <a:off x="0" y="0"/>
                    <a:ext cx="52578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74624" behindDoc="0" locked="0" layoutInCell="1" allowOverlap="1" wp14:anchorId="2D844A62" wp14:editId="472666DF">
          <wp:simplePos x="0" y="0"/>
          <wp:positionH relativeFrom="column">
            <wp:posOffset>1690364</wp:posOffset>
          </wp:positionH>
          <wp:positionV relativeFrom="paragraph">
            <wp:posOffset>5273273</wp:posOffset>
          </wp:positionV>
          <wp:extent cx="1014196" cy="229149"/>
          <wp:effectExtent l="0" t="0" r="1905" b="0"/>
          <wp:wrapNone/>
          <wp:docPr id="41" name="Imagen 4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196" cy="229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2745479D" wp14:editId="27D91A45">
          <wp:simplePos x="0" y="0"/>
          <wp:positionH relativeFrom="column">
            <wp:posOffset>566527</wp:posOffset>
          </wp:positionH>
          <wp:positionV relativeFrom="paragraph">
            <wp:posOffset>5260340</wp:posOffset>
          </wp:positionV>
          <wp:extent cx="1127173" cy="307967"/>
          <wp:effectExtent l="0" t="0" r="0" b="0"/>
          <wp:wrapNone/>
          <wp:docPr id="42" name="Imagen 4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73" cy="307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4ED18070" wp14:editId="56392B71">
          <wp:simplePos x="0" y="0"/>
          <wp:positionH relativeFrom="column">
            <wp:posOffset>-539970</wp:posOffset>
          </wp:positionH>
          <wp:positionV relativeFrom="paragraph">
            <wp:posOffset>5237971</wp:posOffset>
          </wp:positionV>
          <wp:extent cx="988572" cy="329524"/>
          <wp:effectExtent l="0" t="0" r="2540" b="1270"/>
          <wp:wrapNone/>
          <wp:docPr id="43" name="Imagen 43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2" cy="32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859DE3B" wp14:editId="5AAF5E51">
          <wp:simplePos x="0" y="0"/>
          <wp:positionH relativeFrom="column">
            <wp:posOffset>4142105</wp:posOffset>
          </wp:positionH>
          <wp:positionV relativeFrom="paragraph">
            <wp:posOffset>5239762</wp:posOffset>
          </wp:positionV>
          <wp:extent cx="1059180" cy="265430"/>
          <wp:effectExtent l="0" t="0" r="0" b="1270"/>
          <wp:wrapNone/>
          <wp:docPr id="28" name="Imagen 28" descr="Imagen que contiene botella, foto, firmar, camione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botella, foto, firmar, camioneta&#10;&#10;Descripción generada automáticament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14C21DF3" wp14:editId="7603A28E">
          <wp:simplePos x="0" y="0"/>
          <wp:positionH relativeFrom="column">
            <wp:posOffset>2798445</wp:posOffset>
          </wp:positionH>
          <wp:positionV relativeFrom="paragraph">
            <wp:posOffset>5113020</wp:posOffset>
          </wp:positionV>
          <wp:extent cx="603250" cy="394335"/>
          <wp:effectExtent l="0" t="0" r="0" b="0"/>
          <wp:wrapNone/>
          <wp:docPr id="29" name="Imagen 29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Imagen que contiene 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4801308" wp14:editId="4066CDAF">
          <wp:simplePos x="0" y="0"/>
          <wp:positionH relativeFrom="column">
            <wp:posOffset>5274128</wp:posOffset>
          </wp:positionH>
          <wp:positionV relativeFrom="paragraph">
            <wp:posOffset>5140219</wp:posOffset>
          </wp:positionV>
          <wp:extent cx="428400" cy="428400"/>
          <wp:effectExtent l="0" t="0" r="3810" b="3810"/>
          <wp:wrapNone/>
          <wp:docPr id="30" name="Imagen 3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42ED79C2" wp14:editId="2B64D062">
          <wp:simplePos x="0" y="0"/>
          <wp:positionH relativeFrom="column">
            <wp:posOffset>5859579</wp:posOffset>
          </wp:positionH>
          <wp:positionV relativeFrom="paragraph">
            <wp:posOffset>5202190</wp:posOffset>
          </wp:positionV>
          <wp:extent cx="346075" cy="346075"/>
          <wp:effectExtent l="0" t="0" r="0" b="0"/>
          <wp:wrapNone/>
          <wp:docPr id="31" name="Imagen 3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07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59B0F53" wp14:editId="38A7C72F">
          <wp:simplePos x="0" y="0"/>
          <wp:positionH relativeFrom="column">
            <wp:posOffset>3521981</wp:posOffset>
          </wp:positionH>
          <wp:positionV relativeFrom="paragraph">
            <wp:posOffset>5083175</wp:posOffset>
          </wp:positionV>
          <wp:extent cx="525780" cy="540385"/>
          <wp:effectExtent l="0" t="0" r="0" b="5715"/>
          <wp:wrapNone/>
          <wp:docPr id="32" name="Imagen 32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&#10;&#10;Descripción generada automáticamente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85" t="5573" r="18094" b="8594"/>
                  <a:stretch/>
                </pic:blipFill>
                <pic:spPr bwMode="auto">
                  <a:xfrm>
                    <a:off x="0" y="0"/>
                    <a:ext cx="525780" cy="540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17911C5C" wp14:editId="34F9B76F">
          <wp:simplePos x="0" y="0"/>
          <wp:positionH relativeFrom="column">
            <wp:posOffset>1690364</wp:posOffset>
          </wp:positionH>
          <wp:positionV relativeFrom="paragraph">
            <wp:posOffset>5273273</wp:posOffset>
          </wp:positionV>
          <wp:extent cx="1014196" cy="229149"/>
          <wp:effectExtent l="0" t="0" r="1905" b="0"/>
          <wp:wrapNone/>
          <wp:docPr id="33" name="Imagen 33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196" cy="229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FEF823" wp14:editId="5282363F">
          <wp:simplePos x="0" y="0"/>
          <wp:positionH relativeFrom="column">
            <wp:posOffset>566527</wp:posOffset>
          </wp:positionH>
          <wp:positionV relativeFrom="paragraph">
            <wp:posOffset>5260340</wp:posOffset>
          </wp:positionV>
          <wp:extent cx="1127173" cy="307967"/>
          <wp:effectExtent l="0" t="0" r="0" b="0"/>
          <wp:wrapNone/>
          <wp:docPr id="34" name="Imagen 3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73" cy="307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867FF80" wp14:editId="78C1D1ED">
          <wp:simplePos x="0" y="0"/>
          <wp:positionH relativeFrom="column">
            <wp:posOffset>-539970</wp:posOffset>
          </wp:positionH>
          <wp:positionV relativeFrom="paragraph">
            <wp:posOffset>5237971</wp:posOffset>
          </wp:positionV>
          <wp:extent cx="988572" cy="329524"/>
          <wp:effectExtent l="0" t="0" r="2540" b="1270"/>
          <wp:wrapNone/>
          <wp:docPr id="35" name="Imagen 35" descr="Un letrero de color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letrero de color negro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572" cy="32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F9544" w14:textId="57798BBE" w:rsidR="005A5119" w:rsidRDefault="006D003B" w:rsidP="005A5119">
    <w:pPr>
      <w:pStyle w:val="Piedepgina"/>
      <w:tabs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3C134445" wp14:editId="4DD11A29">
          <wp:simplePos x="0" y="0"/>
          <wp:positionH relativeFrom="column">
            <wp:posOffset>3875241</wp:posOffset>
          </wp:positionH>
          <wp:positionV relativeFrom="paragraph">
            <wp:posOffset>97134</wp:posOffset>
          </wp:positionV>
          <wp:extent cx="1185770" cy="265337"/>
          <wp:effectExtent l="0" t="0" r="0" b="1905"/>
          <wp:wrapNone/>
          <wp:docPr id="49" name="Imagen 49" descr="Imagen que contiene botella, foto, firmar, camione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botella, foto, firmar, camioneta&#10;&#10;Descripción generada automáticamente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770" cy="265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9984" behindDoc="0" locked="0" layoutInCell="1" allowOverlap="1" wp14:anchorId="7B13D93A" wp14:editId="7F478C5A">
          <wp:simplePos x="0" y="0"/>
          <wp:positionH relativeFrom="column">
            <wp:posOffset>5115499</wp:posOffset>
          </wp:positionH>
          <wp:positionV relativeFrom="paragraph">
            <wp:posOffset>10344</wp:posOffset>
          </wp:positionV>
          <wp:extent cx="428400" cy="428400"/>
          <wp:effectExtent l="0" t="0" r="3810" b="3810"/>
          <wp:wrapNone/>
          <wp:docPr id="50" name="Imagen 5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Logotipo, nombre de la empresa&#10;&#10;Descripción generada automáticamente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1792" behindDoc="0" locked="0" layoutInCell="1" allowOverlap="1" wp14:anchorId="2E218C4D" wp14:editId="4DA54D27">
          <wp:simplePos x="0" y="0"/>
          <wp:positionH relativeFrom="column">
            <wp:posOffset>1320231</wp:posOffset>
          </wp:positionH>
          <wp:positionV relativeFrom="paragraph">
            <wp:posOffset>107315</wp:posOffset>
          </wp:positionV>
          <wp:extent cx="1014095" cy="228600"/>
          <wp:effectExtent l="0" t="0" r="1905" b="0"/>
          <wp:wrapNone/>
          <wp:docPr id="46" name="Imagen 4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Forma&#10;&#10;Descripción generada automáticamente con confianza media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9744" behindDoc="0" locked="0" layoutInCell="1" allowOverlap="1" wp14:anchorId="442A1256" wp14:editId="1C55B2DB">
          <wp:simplePos x="0" y="0"/>
          <wp:positionH relativeFrom="column">
            <wp:posOffset>219710</wp:posOffset>
          </wp:positionH>
          <wp:positionV relativeFrom="paragraph">
            <wp:posOffset>54467</wp:posOffset>
          </wp:positionV>
          <wp:extent cx="1127125" cy="307340"/>
          <wp:effectExtent l="0" t="0" r="0" b="0"/>
          <wp:wrapNone/>
          <wp:docPr id="45" name="Imagen 4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Logotipo&#10;&#10;Descripción generada automáticamente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511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32D3D" w14:textId="77777777" w:rsidR="0067218C" w:rsidRDefault="0067218C" w:rsidP="009E6A77">
      <w:pPr>
        <w:spacing w:after="0"/>
      </w:pPr>
      <w:r>
        <w:separator/>
      </w:r>
    </w:p>
  </w:footnote>
  <w:footnote w:type="continuationSeparator" w:id="0">
    <w:p w14:paraId="6A482108" w14:textId="77777777" w:rsidR="0067218C" w:rsidRDefault="0067218C" w:rsidP="009E6A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124C" w14:textId="6F95B8ED" w:rsidR="006D003B" w:rsidRDefault="006D003B" w:rsidP="00FA671E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94080" behindDoc="0" locked="0" layoutInCell="1" allowOverlap="1" wp14:anchorId="5DE45CF9" wp14:editId="756D5A86">
          <wp:simplePos x="0" y="0"/>
          <wp:positionH relativeFrom="column">
            <wp:posOffset>2221815</wp:posOffset>
          </wp:positionH>
          <wp:positionV relativeFrom="paragraph">
            <wp:posOffset>-231899</wp:posOffset>
          </wp:positionV>
          <wp:extent cx="946628" cy="1102936"/>
          <wp:effectExtent l="0" t="0" r="0" b="0"/>
          <wp:wrapNone/>
          <wp:docPr id="10" name="Imagen 10" descr="Un dibujo de un animal con la boca abiert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Un dibujo de un animal con la boca abierta&#10;&#10;Descripción generada automáticamente con confianza baj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628" cy="1102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194"/>
    <w:multiLevelType w:val="hybridMultilevel"/>
    <w:tmpl w:val="B8D08204"/>
    <w:lvl w:ilvl="0" w:tplc="E684F2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A"/>
    <w:rsid w:val="00017355"/>
    <w:rsid w:val="00034A6F"/>
    <w:rsid w:val="0005128D"/>
    <w:rsid w:val="000B25A3"/>
    <w:rsid w:val="00130D0F"/>
    <w:rsid w:val="001864D0"/>
    <w:rsid w:val="001A4BE3"/>
    <w:rsid w:val="001C2623"/>
    <w:rsid w:val="00213C53"/>
    <w:rsid w:val="00231227"/>
    <w:rsid w:val="00283912"/>
    <w:rsid w:val="00323893"/>
    <w:rsid w:val="00326B47"/>
    <w:rsid w:val="00343AC3"/>
    <w:rsid w:val="00357C45"/>
    <w:rsid w:val="003F30CF"/>
    <w:rsid w:val="003F54B1"/>
    <w:rsid w:val="0040446C"/>
    <w:rsid w:val="004200EE"/>
    <w:rsid w:val="00425CE9"/>
    <w:rsid w:val="004273C6"/>
    <w:rsid w:val="004E628A"/>
    <w:rsid w:val="00511096"/>
    <w:rsid w:val="00522246"/>
    <w:rsid w:val="005402A7"/>
    <w:rsid w:val="005714F3"/>
    <w:rsid w:val="005A5119"/>
    <w:rsid w:val="005E1FEE"/>
    <w:rsid w:val="0067218C"/>
    <w:rsid w:val="00694179"/>
    <w:rsid w:val="006D003B"/>
    <w:rsid w:val="006D6FB9"/>
    <w:rsid w:val="006E3067"/>
    <w:rsid w:val="00704212"/>
    <w:rsid w:val="007C6B55"/>
    <w:rsid w:val="008173A3"/>
    <w:rsid w:val="00874C6F"/>
    <w:rsid w:val="00897291"/>
    <w:rsid w:val="008D26EF"/>
    <w:rsid w:val="008D2771"/>
    <w:rsid w:val="008D3D45"/>
    <w:rsid w:val="008F4F5F"/>
    <w:rsid w:val="00911393"/>
    <w:rsid w:val="00961A14"/>
    <w:rsid w:val="009C1F1C"/>
    <w:rsid w:val="009C6BA7"/>
    <w:rsid w:val="009C7897"/>
    <w:rsid w:val="009D4262"/>
    <w:rsid w:val="009E6A77"/>
    <w:rsid w:val="00A05970"/>
    <w:rsid w:val="00A320FA"/>
    <w:rsid w:val="00A555F5"/>
    <w:rsid w:val="00A95DE2"/>
    <w:rsid w:val="00AB5BDB"/>
    <w:rsid w:val="00AE6977"/>
    <w:rsid w:val="00B04E83"/>
    <w:rsid w:val="00B464A4"/>
    <w:rsid w:val="00B876B3"/>
    <w:rsid w:val="00B90B9A"/>
    <w:rsid w:val="00BD04A4"/>
    <w:rsid w:val="00CC6F74"/>
    <w:rsid w:val="00D16C15"/>
    <w:rsid w:val="00D75345"/>
    <w:rsid w:val="00D85313"/>
    <w:rsid w:val="00D93C10"/>
    <w:rsid w:val="00E45BE7"/>
    <w:rsid w:val="00E82CA1"/>
    <w:rsid w:val="00FA37DF"/>
    <w:rsid w:val="00FA671E"/>
    <w:rsid w:val="00FB53F4"/>
    <w:rsid w:val="00FC2A8B"/>
    <w:rsid w:val="00FD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DEF21"/>
  <w15:chartTrackingRefBased/>
  <w15:docId w15:val="{5D05D200-1C20-D74B-89BD-2335296C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246"/>
    <w:pPr>
      <w:spacing w:after="120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A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6A77"/>
  </w:style>
  <w:style w:type="paragraph" w:styleId="Piedepgina">
    <w:name w:val="footer"/>
    <w:basedOn w:val="Normal"/>
    <w:link w:val="PiedepginaCar"/>
    <w:uiPriority w:val="99"/>
    <w:unhideWhenUsed/>
    <w:rsid w:val="009E6A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A77"/>
  </w:style>
  <w:style w:type="paragraph" w:styleId="Prrafodelista">
    <w:name w:val="List Paragraph"/>
    <w:basedOn w:val="Normal"/>
    <w:uiPriority w:val="34"/>
    <w:qFormat/>
    <w:rsid w:val="006D00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C2623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F54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F5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7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ufade.eventbrit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Mena Madrazo</dc:creator>
  <cp:keywords/>
  <dc:description/>
  <cp:lastModifiedBy>afedecyl</cp:lastModifiedBy>
  <cp:revision>2</cp:revision>
  <dcterms:created xsi:type="dcterms:W3CDTF">2022-10-06T14:49:00Z</dcterms:created>
  <dcterms:modified xsi:type="dcterms:W3CDTF">2022-10-06T14:49:00Z</dcterms:modified>
</cp:coreProperties>
</file>